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71D61341" w14:textId="56B7787D" w:rsidR="00AD718D" w:rsidRPr="00742549" w:rsidRDefault="00742549" w:rsidP="00AD718D">
      <w:pPr>
        <w:spacing w:after="0" w:line="24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BD0451" wp14:editId="1317CD04">
            <wp:simplePos x="0" y="0"/>
            <wp:positionH relativeFrom="column">
              <wp:posOffset>2457450</wp:posOffset>
            </wp:positionH>
            <wp:positionV relativeFrom="page">
              <wp:posOffset>1666875</wp:posOffset>
            </wp:positionV>
            <wp:extent cx="514350" cy="447040"/>
            <wp:effectExtent l="0" t="0" r="0" b="0"/>
            <wp:wrapTight wrapText="bothSides">
              <wp:wrapPolygon edited="0">
                <wp:start x="0" y="0"/>
                <wp:lineTo x="0" y="20250"/>
                <wp:lineTo x="20800" y="20250"/>
                <wp:lineTo x="208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3" t="13253" r="27139" b="14458"/>
                    <a:stretch/>
                  </pic:blipFill>
                  <pic:spPr bwMode="auto">
                    <a:xfrm>
                      <a:off x="0" y="0"/>
                      <a:ext cx="514350" cy="44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42549">
        <w:rPr>
          <w:rFonts w:ascii="Times New Roman" w:hAnsi="Times New Roman" w:cs="Times New Roman"/>
          <w:bCs/>
          <w:sz w:val="24"/>
          <w:szCs w:val="24"/>
        </w:rPr>
        <w:t xml:space="preserve">To All Members of the Council -You are hereby summoned to attend the virtual ANNUAL meeting of Islip Parish Council on Tuesday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74254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July </w:t>
      </w:r>
      <w:r w:rsidRPr="00742549">
        <w:rPr>
          <w:rFonts w:ascii="Times New Roman" w:hAnsi="Times New Roman" w:cs="Times New Roman"/>
          <w:bCs/>
          <w:sz w:val="24"/>
          <w:szCs w:val="24"/>
        </w:rPr>
        <w:t xml:space="preserve">2020 at 7.15pm for the purpose of transacting the following business-signed </w:t>
      </w:r>
      <w:r w:rsidRPr="00742549">
        <w:rPr>
          <w:rFonts w:ascii="Times New Roman" w:hAnsi="Times New Roman" w:cs="Times New Roman"/>
          <w:bCs/>
          <w:sz w:val="24"/>
          <w:szCs w:val="24"/>
        </w:rPr>
        <w:tab/>
        <w:t>Claire Tilley- Parish Clerk</w:t>
      </w:r>
    </w:p>
    <w:p w14:paraId="121AACD6" w14:textId="1735351E" w:rsidR="00742549" w:rsidRDefault="00742549" w:rsidP="00AD718D">
      <w:pPr>
        <w:spacing w:after="0" w:line="249" w:lineRule="auto"/>
        <w:rPr>
          <w:rFonts w:ascii="Times New Roman" w:hAnsi="Times New Roman" w:cs="Times New Roman"/>
          <w:bCs/>
        </w:rPr>
      </w:pPr>
    </w:p>
    <w:p w14:paraId="5BA0A8B9" w14:textId="77777777" w:rsidR="00742549" w:rsidRDefault="00742549" w:rsidP="00AD718D">
      <w:pPr>
        <w:spacing w:after="0" w:line="249" w:lineRule="auto"/>
        <w:rPr>
          <w:rFonts w:ascii="Times New Roman" w:hAnsi="Times New Roman" w:cs="Times New Roman"/>
          <w:bCs/>
        </w:rPr>
      </w:pPr>
    </w:p>
    <w:p w14:paraId="04D5C9F1" w14:textId="66C40CDE" w:rsidR="00C278FE" w:rsidRPr="00742549" w:rsidRDefault="00742549" w:rsidP="00742549">
      <w:pPr>
        <w:spacing w:after="0" w:line="249" w:lineRule="auto"/>
        <w:ind w:left="3600" w:firstLine="720"/>
        <w:rPr>
          <w:rFonts w:ascii="Times New Roman" w:hAnsi="Times New Roman" w:cs="Times New Roman"/>
          <w:b/>
          <w:u w:val="single"/>
        </w:rPr>
      </w:pPr>
      <w:r w:rsidRPr="00742549">
        <w:rPr>
          <w:rFonts w:ascii="Times New Roman" w:hAnsi="Times New Roman" w:cs="Times New Roman"/>
          <w:b/>
          <w:u w:val="single"/>
        </w:rPr>
        <w:t>Agenda</w:t>
      </w:r>
    </w:p>
    <w:p w14:paraId="3DFBB345" w14:textId="77777777" w:rsidR="00C278FE" w:rsidRPr="00AA4475" w:rsidRDefault="00C278FE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E0BEA" w14:textId="533F27F8" w:rsidR="00C278FE" w:rsidRPr="005523B6" w:rsidRDefault="00C278FE" w:rsidP="0074254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</w:t>
      </w:r>
      <w:r w:rsid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Public Participation</w:t>
      </w:r>
      <w:r w:rsid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</w:t>
      </w:r>
      <w:r w:rsidR="0029019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David Manning leading a project t</w:t>
      </w:r>
      <w:r w:rsidR="00290198" w:rsidRPr="0029019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 create a new community park for Thrapston and Islip on land next to the lakes</w:t>
      </w:r>
      <w:r w:rsidR="0029019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wishes to address the council.</w:t>
      </w:r>
    </w:p>
    <w:p w14:paraId="1ECC0675" w14:textId="77777777" w:rsidR="005523B6" w:rsidRPr="00AA4475" w:rsidRDefault="005523B6" w:rsidP="005523B6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87802F0" w14:textId="19AE722A" w:rsidR="00C278FE" w:rsidRPr="005523B6" w:rsidRDefault="0086269E" w:rsidP="00F71F0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</w:t>
      </w:r>
      <w:r w:rsidR="00AD7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</w:t>
      </w:r>
      <w:r w:rsidR="00C278FE" w:rsidRP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pologies for absence</w:t>
      </w:r>
    </w:p>
    <w:p w14:paraId="3F263EF6" w14:textId="77777777" w:rsidR="005523B6" w:rsidRPr="005523B6" w:rsidRDefault="005523B6" w:rsidP="005523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F155CA4" w14:textId="577BB564" w:rsidR="00C278FE" w:rsidRPr="005523B6" w:rsidRDefault="0086269E" w:rsidP="00C278F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 receive declarations of Members’ Interest on the Agenda</w:t>
      </w:r>
    </w:p>
    <w:p w14:paraId="3FEA9957" w14:textId="77777777" w:rsidR="005523B6" w:rsidRPr="005523B6" w:rsidRDefault="005523B6" w:rsidP="005523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1900D44" w14:textId="0619FE29" w:rsidR="00C278FE" w:rsidRPr="00AA4475" w:rsidRDefault="0086269E" w:rsidP="00C278F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To approve the Minutes of the last </w:t>
      </w:r>
      <w:r w:rsidR="0084405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virtual 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meeting </w:t>
      </w:r>
      <w:r w:rsidR="00260C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June 17</w:t>
      </w:r>
      <w:r w:rsidR="005523B6" w:rsidRPr="005523B6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 w:rsidR="005523B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994F6B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2020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BF535CA" w14:textId="3CB09AAD" w:rsidR="00043AB3" w:rsidRPr="005A7854" w:rsidRDefault="0086269E" w:rsidP="00F71F0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  <w:r w:rsid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Planning </w:t>
      </w:r>
      <w:r w:rsidR="00043A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–</w:t>
      </w:r>
    </w:p>
    <w:p w14:paraId="5E2AB40A" w14:textId="243380EA" w:rsidR="005A7854" w:rsidRDefault="005A7854" w:rsidP="005A78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</w:t>
      </w:r>
      <w:r w:rsidRPr="005A78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20/00686/FUL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6 Wellington Terrace- two storey rear extension</w:t>
      </w:r>
    </w:p>
    <w:p w14:paraId="66E552A5" w14:textId="7737638F" w:rsidR="00737C75" w:rsidRPr="005A7854" w:rsidRDefault="00737C75" w:rsidP="005A78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</w:t>
      </w:r>
      <w:r w:rsidRPr="00737C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18/000817/OUT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to discuss neigbouring on-going Cowthick Planning objections</w:t>
      </w:r>
    </w:p>
    <w:p w14:paraId="7BECFBD6" w14:textId="2E757133" w:rsidR="00F87252" w:rsidRPr="00F71F05" w:rsidRDefault="005A7854" w:rsidP="00F71F05">
      <w:pPr>
        <w:spacing w:after="0" w:line="240" w:lineRule="auto"/>
        <w:ind w:left="15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</w:t>
      </w:r>
      <w:r w:rsidR="0086269E" w:rsidRPr="00F71F0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</w:p>
    <w:p w14:paraId="32832895" w14:textId="61F986AE" w:rsidR="000F7658" w:rsidRDefault="0086269E" w:rsidP="00D144C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71F0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</w:t>
      </w:r>
      <w:r w:rsidRPr="00F71F0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Internal Control</w:t>
      </w:r>
      <w:r w:rsidRPr="00F71F0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Cllr </w:t>
      </w:r>
      <w:r w:rsidR="005A785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Lymn to perform re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motely prior to meeting, and appoint volunteer for next</w:t>
      </w:r>
    </w:p>
    <w:p w14:paraId="4948B367" w14:textId="77777777" w:rsidR="00AD718D" w:rsidRPr="00AA4475" w:rsidRDefault="00AD718D" w:rsidP="00AD718D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CC90F03" w14:textId="659BD8A5" w:rsidR="0086269E" w:rsidRPr="00AA4475" w:rsidRDefault="0086269E" w:rsidP="0086269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Finance </w:t>
      </w:r>
    </w:p>
    <w:p w14:paraId="26D320E9" w14:textId="731F7AE1" w:rsidR="0086269E" w:rsidRDefault="0086269E" w:rsidP="0086269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To receive and approve the Financial Report, Bank reconciliation &amp; Payments Due for 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Ju</w:t>
      </w:r>
      <w:r w:rsidR="005A785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ly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="00994F6B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="00F87252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94F6B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(Attached)</w:t>
      </w:r>
    </w:p>
    <w:p w14:paraId="71803C00" w14:textId="77777777" w:rsidR="0086269E" w:rsidRPr="00AA4475" w:rsidRDefault="0086269E" w:rsidP="008626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93E1E61" w14:textId="09142C3C" w:rsidR="002738F3" w:rsidRPr="00F71F05" w:rsidRDefault="0086269E" w:rsidP="00F71F0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Highways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To note that pavement cracked </w:t>
      </w:r>
      <w:r w:rsidR="005A785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around lamp column in Jubilee Close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was reported to Street Doctor, but is Parish Council liability as they own </w:t>
      </w:r>
      <w:r w:rsidR="00737C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the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lamps. Decide on best way forward </w:t>
      </w:r>
    </w:p>
    <w:p w14:paraId="1F1697A2" w14:textId="77777777" w:rsidR="0086269E" w:rsidRPr="00AA4475" w:rsidRDefault="0086269E" w:rsidP="0086269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6777C8D" w14:textId="3EA366D3" w:rsidR="000F7658" w:rsidRDefault="0086269E" w:rsidP="000F7658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Recreation Ground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to receive the RoSPA inspection report and decide on any remedial works, and to note </w:t>
      </w:r>
      <w:r w:rsid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playground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now open with safety signs installed</w:t>
      </w:r>
      <w:r w:rsidR="0017026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436D5B34" w14:textId="77777777" w:rsidR="00AA4475" w:rsidRPr="00AA4475" w:rsidRDefault="00AA4475" w:rsidP="00AA4475">
      <w:pPr>
        <w:pStyle w:val="ListParagraph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AAB77D9" w14:textId="7557F302" w:rsidR="0086269E" w:rsidRPr="00582FFB" w:rsidRDefault="0086269E" w:rsidP="00AA447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Sports Field</w:t>
      </w:r>
      <w:r w:rsidR="00AA4475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To receive a general update from Councillor Maxwell, </w:t>
      </w:r>
    </w:p>
    <w:p w14:paraId="44DECD59" w14:textId="77777777" w:rsidR="00582FFB" w:rsidRPr="00582FFB" w:rsidRDefault="00582FFB" w:rsidP="00582FFB">
      <w:pPr>
        <w:pStyle w:val="ListParagrap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8216D31" w14:textId="77777777" w:rsidR="00582FFB" w:rsidRPr="00582FFB" w:rsidRDefault="00582FFB" w:rsidP="00582FF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Community Matters-</w:t>
      </w:r>
    </w:p>
    <w:p w14:paraId="6566D9A0" w14:textId="65F19E36" w:rsidR="00582FFB" w:rsidRPr="00582FFB" w:rsidRDefault="005A7854" w:rsidP="00582FF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Dog bin siting- t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o note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due to 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objection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s, a new dog bin will not be installed 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along Mill Road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. Dog warden </w:t>
      </w:r>
      <w:r w:rsidR="00EA1FA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has placed increased signage. Councillors to decide </w:t>
      </w:r>
      <w:r w:rsidR="00C149A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whether</w:t>
      </w:r>
      <w:r w:rsidR="00EA1FA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to get a quote for increased patrolling.</w:t>
      </w:r>
    </w:p>
    <w:p w14:paraId="628375C5" w14:textId="70917CF9" w:rsidR="00582FFB" w:rsidRDefault="005A7854" w:rsidP="00582FF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VAS signs- 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receive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quote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s of £</w:t>
      </w:r>
      <w:r w:rsidR="00BA2F7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TBC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Swarco and £</w:t>
      </w:r>
      <w:r w:rsidR="00BA2F7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5450 (ex VAT)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Messagemaker and resolve which ones to purchase and note the preferred positions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5CE45451" w14:textId="26F5444C" w:rsidR="005A7854" w:rsidRDefault="005A7854" w:rsidP="00582FF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Newsletter- update on this</w:t>
      </w:r>
    </w:p>
    <w:p w14:paraId="2A49E5D6" w14:textId="28769446" w:rsidR="00EA1FAD" w:rsidRDefault="00EA1FAD" w:rsidP="00582FF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 note that litter bin near Nine Arches filling rapidly, ENC will only empty once a week. Discuss what steps to take.</w:t>
      </w:r>
    </w:p>
    <w:p w14:paraId="6849F95B" w14:textId="77777777" w:rsidR="00582FFB" w:rsidRPr="00582FFB" w:rsidRDefault="00582FFB" w:rsidP="00582FF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D03FC1C" w14:textId="13B758DB" w:rsidR="0086269E" w:rsidRPr="005523B6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6269E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receive District &amp; County Councillors’</w:t>
      </w:r>
      <w:r w:rsidR="0086269E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Reports – For Information Only</w:t>
      </w:r>
    </w:p>
    <w:p w14:paraId="7BD8911D" w14:textId="77777777" w:rsidR="005523B6" w:rsidRPr="00582FFB" w:rsidRDefault="005523B6" w:rsidP="005523B6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A5AA68D" w14:textId="77777777" w:rsidR="00AD718D" w:rsidRPr="00AD718D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6269E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receive the Clerk’s Update</w:t>
      </w:r>
      <w:r w:rsidR="0086269E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correspondence received- </w:t>
      </w:r>
    </w:p>
    <w:p w14:paraId="2CB02DFF" w14:textId="77777777" w:rsidR="00EA1FAD" w:rsidRDefault="00EA1FAD" w:rsidP="00AD71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NCALC training- many courses on line at present.</w:t>
      </w:r>
    </w:p>
    <w:p w14:paraId="3ECDA9C2" w14:textId="031DDF32" w:rsidR="00AD718D" w:rsidRPr="00AD718D" w:rsidRDefault="00AD718D" w:rsidP="00AD71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Grant available for Litter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Picking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Grant- not awarded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4F8C38CA" w14:textId="77777777" w:rsidR="005523B6" w:rsidRPr="005523B6" w:rsidRDefault="005523B6" w:rsidP="005523B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3606903A" w14:textId="0B8A9260" w:rsidR="0086269E" w:rsidRPr="005523B6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3826C0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receive the round the table comments</w:t>
      </w:r>
      <w:r w:rsidR="003826C0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For Information Only</w:t>
      </w:r>
    </w:p>
    <w:p w14:paraId="5E1E2AB0" w14:textId="77777777" w:rsidR="005523B6" w:rsidRPr="005523B6" w:rsidRDefault="005523B6" w:rsidP="005523B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20157058" w14:textId="09B972E7" w:rsidR="003826C0" w:rsidRPr="005523B6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3826C0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Close of meeting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5523B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n</w:t>
      </w:r>
      <w:r w:rsidR="00737C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 meeting in August- Next meeting 15</w:t>
      </w:r>
      <w:r w:rsidR="00737C75" w:rsidRPr="00737C75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 w:rsidR="00737C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September 2020</w:t>
      </w:r>
    </w:p>
    <w:p w14:paraId="250BC8F2" w14:textId="3BC2F686" w:rsidR="0086269E" w:rsidRPr="00AA4475" w:rsidRDefault="0086269E" w:rsidP="008626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29D699D" w14:textId="5BE96E6C" w:rsidR="0086269E" w:rsidRPr="00AA4475" w:rsidRDefault="0086269E" w:rsidP="00757522">
      <w:pPr>
        <w:spacing w:after="0"/>
        <w:rPr>
          <w:rFonts w:ascii="Arial" w:hAnsi="Arial" w:cs="Arial"/>
          <w:sz w:val="24"/>
          <w:szCs w:val="24"/>
        </w:rPr>
      </w:pPr>
    </w:p>
    <w:p w14:paraId="253DFC87" w14:textId="560D91F8" w:rsidR="0086269E" w:rsidRPr="00AA4475" w:rsidRDefault="0086269E" w:rsidP="0086269E">
      <w:pPr>
        <w:spacing w:after="0"/>
        <w:ind w:left="513" w:firstLine="720"/>
        <w:rPr>
          <w:rFonts w:ascii="Arial" w:hAnsi="Arial" w:cs="Arial"/>
          <w:sz w:val="24"/>
          <w:szCs w:val="24"/>
        </w:rPr>
      </w:pPr>
    </w:p>
    <w:p w14:paraId="61A5C982" w14:textId="30306814" w:rsidR="0086269E" w:rsidRDefault="0086269E" w:rsidP="0086269E">
      <w:pPr>
        <w:spacing w:after="0"/>
        <w:ind w:left="513" w:firstLine="720"/>
        <w:rPr>
          <w:rFonts w:ascii="Arial" w:hAnsi="Arial" w:cs="Arial"/>
        </w:rPr>
      </w:pPr>
    </w:p>
    <w:p w14:paraId="7762CA73" w14:textId="3FAD2FE6" w:rsidR="00F72C43" w:rsidRPr="00F72C43" w:rsidRDefault="00F72C43" w:rsidP="001813B2">
      <w:pPr>
        <w:spacing w:after="0"/>
        <w:rPr>
          <w:b/>
        </w:rPr>
      </w:pPr>
    </w:p>
    <w:sectPr w:rsidR="00F72C43" w:rsidRPr="00F72C43" w:rsidSect="002738F3">
      <w:headerReference w:type="default" r:id="rId9"/>
      <w:footerReference w:type="default" r:id="rId10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F8DEA" w14:textId="77777777" w:rsidR="00F24107" w:rsidRDefault="00F24107" w:rsidP="004E13A8">
      <w:pPr>
        <w:spacing w:after="0" w:line="240" w:lineRule="auto"/>
      </w:pPr>
      <w:r>
        <w:separator/>
      </w:r>
    </w:p>
  </w:endnote>
  <w:endnote w:type="continuationSeparator" w:id="0">
    <w:p w14:paraId="72F6225D" w14:textId="77777777" w:rsidR="00F24107" w:rsidRDefault="00F24107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59D2" w14:textId="77777777" w:rsidR="00AD718D" w:rsidRPr="0066586C" w:rsidRDefault="00AD718D" w:rsidP="0066586C">
    <w:pPr>
      <w:spacing w:after="234" w:line="249" w:lineRule="auto"/>
      <w:ind w:left="101" w:hanging="10"/>
      <w:rPr>
        <w:sz w:val="18"/>
        <w:szCs w:val="18"/>
      </w:rPr>
    </w:pPr>
    <w:r>
      <w:rPr>
        <w:sz w:val="18"/>
        <w:szCs w:val="18"/>
      </w:rPr>
      <w:t>Signed as an accurate record of decisions made                                   Chairman                                                                       Date</w:t>
    </w:r>
  </w:p>
  <w:p w14:paraId="726102A5" w14:textId="1C4937FB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860F" w14:textId="77777777" w:rsidR="00F24107" w:rsidRDefault="00F24107" w:rsidP="004E13A8">
      <w:pPr>
        <w:spacing w:after="0" w:line="240" w:lineRule="auto"/>
      </w:pPr>
      <w:r>
        <w:separator/>
      </w:r>
    </w:p>
  </w:footnote>
  <w:footnote w:type="continuationSeparator" w:id="0">
    <w:p w14:paraId="1AE369A8" w14:textId="77777777" w:rsidR="00F24107" w:rsidRDefault="00F24107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AA9F" w14:textId="1C17172E" w:rsidR="004E13A8" w:rsidRPr="002738F3" w:rsidRDefault="00102326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23719F" wp14:editId="10826CEE">
              <wp:simplePos x="0" y="0"/>
              <wp:positionH relativeFrom="margin">
                <wp:align>right</wp:align>
              </wp:positionH>
              <wp:positionV relativeFrom="page">
                <wp:posOffset>252730</wp:posOffset>
              </wp:positionV>
              <wp:extent cx="5949950" cy="371475"/>
              <wp:effectExtent l="0" t="0" r="21590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71475"/>
                      </a:xfrm>
                      <a:prstGeom prst="rect">
                        <a:avLst/>
                      </a:prstGeom>
                      <a:solidFill>
                        <a:srgbClr val="B07BD7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0924BC" w14:textId="77777777" w:rsidR="004E13A8" w:rsidRDefault="004E13A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E13A8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Islip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3719F" id="Rectangle 197" o:spid="_x0000_s1026" style="position:absolute;left:0;text-align:left;margin-left:417.3pt;margin-top:19.9pt;width:468.5pt;height:29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" o:allowoverlap="f" fillcolor="#b07bd7" strokecolor="#7030a0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0924BC" w14:textId="77777777" w:rsidR="004E13A8" w:rsidRDefault="004E13A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E13A8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Islip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C15F4">
      <w:rPr>
        <w:rFonts w:ascii="Arial" w:eastAsia="Arial" w:hAnsi="Arial" w:cs="Arial"/>
        <w:b/>
      </w:rPr>
      <w:t xml:space="preserve">   </w:t>
    </w:r>
    <w:r w:rsidR="005C15F4">
      <w:rPr>
        <w:rFonts w:ascii="Arial" w:eastAsia="Arial" w:hAnsi="Arial" w:cs="Arial"/>
        <w:b/>
      </w:rPr>
      <w:tab/>
    </w:r>
    <w:r w:rsidR="004E13A8" w:rsidRPr="002738F3">
      <w:rPr>
        <w:rFonts w:ascii="Arial" w:eastAsia="Arial" w:hAnsi="Arial" w:cs="Arial"/>
        <w:b/>
        <w:sz w:val="20"/>
        <w:szCs w:val="20"/>
      </w:rPr>
      <w:t>Chairman</w:t>
    </w:r>
    <w:r w:rsidR="004E13A8" w:rsidRPr="002738F3">
      <w:rPr>
        <w:rFonts w:ascii="Arial" w:eastAsia="Arial" w:hAnsi="Arial" w:cs="Arial"/>
        <w:sz w:val="20"/>
        <w:szCs w:val="20"/>
      </w:rPr>
      <w:t xml:space="preserve">: </w:t>
    </w:r>
    <w:r w:rsidR="004E13A8" w:rsidRPr="002738F3">
      <w:rPr>
        <w:b/>
        <w:sz w:val="20"/>
        <w:szCs w:val="20"/>
      </w:rPr>
      <w:t xml:space="preserve"> </w:t>
    </w:r>
    <w:r w:rsidR="004E13A8" w:rsidRPr="002738F3">
      <w:rPr>
        <w:rFonts w:ascii="Arial" w:eastAsia="Arial" w:hAnsi="Arial" w:cs="Arial"/>
        <w:sz w:val="20"/>
        <w:szCs w:val="20"/>
      </w:rPr>
      <w:t xml:space="preserve">Cllr </w:t>
    </w:r>
    <w:r w:rsidR="005A2121" w:rsidRPr="002738F3">
      <w:rPr>
        <w:rFonts w:ascii="Arial" w:eastAsia="Arial" w:hAnsi="Arial" w:cs="Arial"/>
        <w:sz w:val="20"/>
        <w:szCs w:val="20"/>
      </w:rPr>
      <w:t>Emma Taylo</w:t>
    </w:r>
    <w:r w:rsidR="00F22CA0" w:rsidRPr="002738F3">
      <w:rPr>
        <w:rFonts w:ascii="Arial" w:eastAsia="Arial" w:hAnsi="Arial" w:cs="Arial"/>
        <w:sz w:val="20"/>
        <w:szCs w:val="20"/>
      </w:rPr>
      <w:t xml:space="preserve">r      </w:t>
    </w:r>
    <w:r w:rsidR="004E13A8" w:rsidRPr="002738F3">
      <w:rPr>
        <w:rFonts w:ascii="Arial" w:eastAsia="Arial" w:hAnsi="Arial" w:cs="Arial"/>
        <w:b/>
        <w:sz w:val="20"/>
        <w:szCs w:val="20"/>
      </w:rPr>
      <w:t>Clerk</w:t>
    </w:r>
    <w:r w:rsidR="004E13A8" w:rsidRPr="002738F3">
      <w:rPr>
        <w:rFonts w:ascii="Arial" w:eastAsia="Arial" w:hAnsi="Arial" w:cs="Arial"/>
        <w:sz w:val="20"/>
        <w:szCs w:val="20"/>
      </w:rPr>
      <w:t>:</w:t>
    </w:r>
    <w:r w:rsidR="00360C4A" w:rsidRPr="002738F3">
      <w:rPr>
        <w:rFonts w:ascii="Arial" w:eastAsia="Arial" w:hAnsi="Arial" w:cs="Arial"/>
        <w:sz w:val="20"/>
        <w:szCs w:val="20"/>
      </w:rPr>
      <w:t xml:space="preserve"> Claire T</w:t>
    </w:r>
    <w:r w:rsidR="002738F3" w:rsidRPr="002738F3">
      <w:rPr>
        <w:rFonts w:ascii="Arial" w:eastAsia="Arial" w:hAnsi="Arial" w:cs="Arial"/>
        <w:sz w:val="20"/>
        <w:szCs w:val="20"/>
      </w:rPr>
      <w:t>i</w:t>
    </w:r>
    <w:r w:rsidR="00360C4A" w:rsidRPr="002738F3">
      <w:rPr>
        <w:rFonts w:ascii="Arial" w:eastAsia="Arial" w:hAnsi="Arial" w:cs="Arial"/>
        <w:sz w:val="20"/>
        <w:szCs w:val="20"/>
      </w:rPr>
      <w:t>lley</w:t>
    </w:r>
  </w:p>
  <w:p w14:paraId="50609DFE" w14:textId="77777777" w:rsidR="00F22CA0" w:rsidRPr="002738F3" w:rsidRDefault="00F22CA0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618ADC80" w14:textId="740B7DD2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>islip.clerk@gmail.com</w:t>
    </w:r>
    <w:r w:rsidR="005A2121" w:rsidRPr="002738F3">
      <w:rPr>
        <w:rFonts w:ascii="Arial" w:eastAsia="Arial" w:hAnsi="Arial" w:cs="Arial"/>
        <w:color w:val="0000FF"/>
        <w:sz w:val="20"/>
        <w:szCs w:val="20"/>
      </w:rPr>
      <w:t xml:space="preserve"> </w:t>
    </w:r>
    <w:r w:rsidR="00360C4A" w:rsidRPr="002738F3">
      <w:rPr>
        <w:rFonts w:ascii="Arial" w:eastAsia="Arial" w:hAnsi="Arial" w:cs="Arial"/>
        <w:b/>
        <w:color w:val="auto"/>
        <w:sz w:val="20"/>
        <w:szCs w:val="20"/>
      </w:rPr>
      <w:t xml:space="preserve">   </w:t>
    </w:r>
    <w:r w:rsidR="005A2121"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A74F1"/>
    <w:multiLevelType w:val="hybridMultilevel"/>
    <w:tmpl w:val="57585622"/>
    <w:lvl w:ilvl="0" w:tplc="47F4E34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BC77F24"/>
    <w:multiLevelType w:val="hybridMultilevel"/>
    <w:tmpl w:val="CEE6CFC0"/>
    <w:lvl w:ilvl="0" w:tplc="48509C0A">
      <w:start w:val="38"/>
      <w:numFmt w:val="decimalZero"/>
      <w:lvlText w:val="20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9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1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8"/>
  </w:num>
  <w:num w:numId="8">
    <w:abstractNumId w:val="29"/>
  </w:num>
  <w:num w:numId="9">
    <w:abstractNumId w:val="24"/>
  </w:num>
  <w:num w:numId="10">
    <w:abstractNumId w:val="10"/>
  </w:num>
  <w:num w:numId="11">
    <w:abstractNumId w:val="26"/>
  </w:num>
  <w:num w:numId="12">
    <w:abstractNumId w:val="3"/>
  </w:num>
  <w:num w:numId="13">
    <w:abstractNumId w:val="6"/>
  </w:num>
  <w:num w:numId="14">
    <w:abstractNumId w:val="23"/>
  </w:num>
  <w:num w:numId="15">
    <w:abstractNumId w:val="7"/>
  </w:num>
  <w:num w:numId="16">
    <w:abstractNumId w:val="11"/>
  </w:num>
  <w:num w:numId="17">
    <w:abstractNumId w:val="17"/>
  </w:num>
  <w:num w:numId="18">
    <w:abstractNumId w:val="30"/>
  </w:num>
  <w:num w:numId="19">
    <w:abstractNumId w:val="14"/>
  </w:num>
  <w:num w:numId="20">
    <w:abstractNumId w:val="12"/>
  </w:num>
  <w:num w:numId="21">
    <w:abstractNumId w:val="13"/>
  </w:num>
  <w:num w:numId="22">
    <w:abstractNumId w:val="19"/>
  </w:num>
  <w:num w:numId="23">
    <w:abstractNumId w:val="21"/>
  </w:num>
  <w:num w:numId="24">
    <w:abstractNumId w:val="1"/>
  </w:num>
  <w:num w:numId="25">
    <w:abstractNumId w:val="20"/>
  </w:num>
  <w:num w:numId="26">
    <w:abstractNumId w:val="4"/>
  </w:num>
  <w:num w:numId="27">
    <w:abstractNumId w:val="15"/>
  </w:num>
  <w:num w:numId="28">
    <w:abstractNumId w:val="0"/>
  </w:num>
  <w:num w:numId="29">
    <w:abstractNumId w:val="32"/>
  </w:num>
  <w:num w:numId="30">
    <w:abstractNumId w:val="22"/>
  </w:num>
  <w:num w:numId="31">
    <w:abstractNumId w:val="28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26DD0"/>
    <w:rsid w:val="00043AB3"/>
    <w:rsid w:val="00066981"/>
    <w:rsid w:val="00067002"/>
    <w:rsid w:val="00077631"/>
    <w:rsid w:val="000926AC"/>
    <w:rsid w:val="000952BE"/>
    <w:rsid w:val="000A5B17"/>
    <w:rsid w:val="000B1AC6"/>
    <w:rsid w:val="000B7652"/>
    <w:rsid w:val="000E4F5B"/>
    <w:rsid w:val="000E6245"/>
    <w:rsid w:val="000F0C5E"/>
    <w:rsid w:val="000F4BD3"/>
    <w:rsid w:val="000F7658"/>
    <w:rsid w:val="00102326"/>
    <w:rsid w:val="00145E9D"/>
    <w:rsid w:val="00160509"/>
    <w:rsid w:val="00170260"/>
    <w:rsid w:val="00172FEE"/>
    <w:rsid w:val="001813B2"/>
    <w:rsid w:val="001834E6"/>
    <w:rsid w:val="001A2DDC"/>
    <w:rsid w:val="001A3A15"/>
    <w:rsid w:val="001E2FE8"/>
    <w:rsid w:val="00213F59"/>
    <w:rsid w:val="00241831"/>
    <w:rsid w:val="00244508"/>
    <w:rsid w:val="00260C6C"/>
    <w:rsid w:val="0026675B"/>
    <w:rsid w:val="002738F3"/>
    <w:rsid w:val="00281667"/>
    <w:rsid w:val="00286141"/>
    <w:rsid w:val="00290198"/>
    <w:rsid w:val="0029668C"/>
    <w:rsid w:val="002F02A7"/>
    <w:rsid w:val="00320A8C"/>
    <w:rsid w:val="00355E8C"/>
    <w:rsid w:val="00355EDA"/>
    <w:rsid w:val="00360C4A"/>
    <w:rsid w:val="003826C0"/>
    <w:rsid w:val="00383463"/>
    <w:rsid w:val="003A3178"/>
    <w:rsid w:val="003A7C76"/>
    <w:rsid w:val="003C20E2"/>
    <w:rsid w:val="003D2F1C"/>
    <w:rsid w:val="004075F2"/>
    <w:rsid w:val="00491897"/>
    <w:rsid w:val="004D03E7"/>
    <w:rsid w:val="004E13A8"/>
    <w:rsid w:val="00552004"/>
    <w:rsid w:val="005523B6"/>
    <w:rsid w:val="00553DF1"/>
    <w:rsid w:val="00562F89"/>
    <w:rsid w:val="00582FFB"/>
    <w:rsid w:val="00592E64"/>
    <w:rsid w:val="00597785"/>
    <w:rsid w:val="005A2121"/>
    <w:rsid w:val="005A7854"/>
    <w:rsid w:val="005C15F4"/>
    <w:rsid w:val="00600C75"/>
    <w:rsid w:val="00601F29"/>
    <w:rsid w:val="006033E7"/>
    <w:rsid w:val="0066586C"/>
    <w:rsid w:val="00680DF3"/>
    <w:rsid w:val="0068143D"/>
    <w:rsid w:val="00682B18"/>
    <w:rsid w:val="00683BE4"/>
    <w:rsid w:val="00695C9D"/>
    <w:rsid w:val="006A34BB"/>
    <w:rsid w:val="006A712D"/>
    <w:rsid w:val="006C073A"/>
    <w:rsid w:val="006D16BF"/>
    <w:rsid w:val="006D3653"/>
    <w:rsid w:val="00737C75"/>
    <w:rsid w:val="00742549"/>
    <w:rsid w:val="00757522"/>
    <w:rsid w:val="00774055"/>
    <w:rsid w:val="00791D29"/>
    <w:rsid w:val="007A02D5"/>
    <w:rsid w:val="007A1D10"/>
    <w:rsid w:val="007B777A"/>
    <w:rsid w:val="007C1D06"/>
    <w:rsid w:val="007C6390"/>
    <w:rsid w:val="007C7E8D"/>
    <w:rsid w:val="00800A9C"/>
    <w:rsid w:val="00804FFA"/>
    <w:rsid w:val="008112A5"/>
    <w:rsid w:val="008201E4"/>
    <w:rsid w:val="00827321"/>
    <w:rsid w:val="00833CA5"/>
    <w:rsid w:val="0084405E"/>
    <w:rsid w:val="0086011D"/>
    <w:rsid w:val="0086269E"/>
    <w:rsid w:val="0087013A"/>
    <w:rsid w:val="00870916"/>
    <w:rsid w:val="008756DF"/>
    <w:rsid w:val="00876FA8"/>
    <w:rsid w:val="00895DDE"/>
    <w:rsid w:val="008A03FF"/>
    <w:rsid w:val="008B16D1"/>
    <w:rsid w:val="0090621A"/>
    <w:rsid w:val="0092459C"/>
    <w:rsid w:val="009307D5"/>
    <w:rsid w:val="0094384A"/>
    <w:rsid w:val="00946AAD"/>
    <w:rsid w:val="00951EC6"/>
    <w:rsid w:val="00952377"/>
    <w:rsid w:val="0095669E"/>
    <w:rsid w:val="00990686"/>
    <w:rsid w:val="00994F6B"/>
    <w:rsid w:val="00A00DC6"/>
    <w:rsid w:val="00A10D2C"/>
    <w:rsid w:val="00A260B3"/>
    <w:rsid w:val="00A90F91"/>
    <w:rsid w:val="00A97026"/>
    <w:rsid w:val="00AA4475"/>
    <w:rsid w:val="00AB422A"/>
    <w:rsid w:val="00AC6CBC"/>
    <w:rsid w:val="00AD479B"/>
    <w:rsid w:val="00AD718D"/>
    <w:rsid w:val="00AF5431"/>
    <w:rsid w:val="00B776BE"/>
    <w:rsid w:val="00B94853"/>
    <w:rsid w:val="00BA2F7F"/>
    <w:rsid w:val="00BB4013"/>
    <w:rsid w:val="00BB7D3B"/>
    <w:rsid w:val="00BD008D"/>
    <w:rsid w:val="00BD74E2"/>
    <w:rsid w:val="00C149AD"/>
    <w:rsid w:val="00C24290"/>
    <w:rsid w:val="00C278FE"/>
    <w:rsid w:val="00C528C2"/>
    <w:rsid w:val="00C53711"/>
    <w:rsid w:val="00CA2DB9"/>
    <w:rsid w:val="00CA363D"/>
    <w:rsid w:val="00CB3C53"/>
    <w:rsid w:val="00CC28A7"/>
    <w:rsid w:val="00CD7809"/>
    <w:rsid w:val="00CF3FB5"/>
    <w:rsid w:val="00CF7280"/>
    <w:rsid w:val="00D34C53"/>
    <w:rsid w:val="00D42E3B"/>
    <w:rsid w:val="00D46F8F"/>
    <w:rsid w:val="00D55442"/>
    <w:rsid w:val="00D5760C"/>
    <w:rsid w:val="00D62AA1"/>
    <w:rsid w:val="00D654FE"/>
    <w:rsid w:val="00D7025A"/>
    <w:rsid w:val="00D7108C"/>
    <w:rsid w:val="00D74015"/>
    <w:rsid w:val="00D90ADF"/>
    <w:rsid w:val="00DB0577"/>
    <w:rsid w:val="00DB3DC1"/>
    <w:rsid w:val="00DB5CA7"/>
    <w:rsid w:val="00DB73DE"/>
    <w:rsid w:val="00DE7EF6"/>
    <w:rsid w:val="00E01D39"/>
    <w:rsid w:val="00E11F60"/>
    <w:rsid w:val="00E12D26"/>
    <w:rsid w:val="00E40BAC"/>
    <w:rsid w:val="00E5059F"/>
    <w:rsid w:val="00E86342"/>
    <w:rsid w:val="00E90FD6"/>
    <w:rsid w:val="00EA1FAD"/>
    <w:rsid w:val="00EA68D3"/>
    <w:rsid w:val="00EB1C10"/>
    <w:rsid w:val="00EC189D"/>
    <w:rsid w:val="00EC5E48"/>
    <w:rsid w:val="00ED6EA5"/>
    <w:rsid w:val="00EE7A48"/>
    <w:rsid w:val="00F22CA0"/>
    <w:rsid w:val="00F24107"/>
    <w:rsid w:val="00F35123"/>
    <w:rsid w:val="00F714BF"/>
    <w:rsid w:val="00F71F05"/>
    <w:rsid w:val="00F72C43"/>
    <w:rsid w:val="00F851D8"/>
    <w:rsid w:val="00F86ABE"/>
    <w:rsid w:val="00F87252"/>
    <w:rsid w:val="00FB074A"/>
    <w:rsid w:val="00FD48FB"/>
    <w:rsid w:val="00FE0A5A"/>
    <w:rsid w:val="00FE2B76"/>
    <w:rsid w:val="00FE5D0A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D7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48AA-ADCD-4541-805F-C90FE422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9</cp:revision>
  <cp:lastPrinted>2020-07-13T14:49:00Z</cp:lastPrinted>
  <dcterms:created xsi:type="dcterms:W3CDTF">2020-06-23T10:10:00Z</dcterms:created>
  <dcterms:modified xsi:type="dcterms:W3CDTF">2020-07-15T08:11:00Z</dcterms:modified>
</cp:coreProperties>
</file>