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20" w:rsidRDefault="00873620" w:rsidP="00873620">
      <w:pPr>
        <w:pStyle w:val="Title"/>
        <w:ind w:left="-567" w:right="-1050"/>
        <w:outlineLvl w:val="0"/>
        <w:rPr>
          <w:color w:val="0000FF"/>
        </w:rPr>
      </w:pPr>
      <w:r w:rsidRPr="00B14489">
        <w:rPr>
          <w:color w:val="0000FF"/>
        </w:rPr>
        <w:t>ISLIP PARISH COUNCIL</w:t>
      </w:r>
    </w:p>
    <w:p w:rsidR="00873620" w:rsidRDefault="00873620" w:rsidP="00873620">
      <w:pPr>
        <w:pStyle w:val="Title"/>
        <w:ind w:left="-567" w:right="-1050"/>
        <w:outlineLvl w:val="0"/>
        <w:rPr>
          <w:color w:val="0000FF"/>
        </w:rPr>
      </w:pPr>
    </w:p>
    <w:p w:rsidR="00873620" w:rsidRPr="00A4005E" w:rsidRDefault="00873620" w:rsidP="00873620">
      <w:pPr>
        <w:pStyle w:val="Title"/>
        <w:ind w:left="-567" w:right="-1050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07756851026</w:t>
                            </w:r>
                          </w:p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873620" w:rsidRDefault="00873620" w:rsidP="00873620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07756851026</w:t>
                      </w:r>
                    </w:p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873620" w:rsidRDefault="00873620" w:rsidP="00873620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Cllr Bob Lymn</w:t>
                            </w:r>
                          </w:p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Mrs Julia Tufnail</w:t>
                            </w:r>
                          </w:p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873620" w:rsidRDefault="00873620" w:rsidP="00873620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Cllr Bob Lymn</w:t>
                      </w:r>
                    </w:p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Mrs Julia Tufnail</w:t>
                      </w:r>
                    </w:p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873620" w:rsidRDefault="00873620" w:rsidP="00873620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873620" w:rsidRDefault="00873620" w:rsidP="00873620">
      <w:pPr>
        <w:ind w:left="-567" w:right="-1050"/>
        <w:rPr>
          <w:rFonts w:ascii="Arial" w:hAnsi="Arial" w:cs="Arial"/>
          <w:bCs/>
          <w:sz w:val="22"/>
        </w:rPr>
      </w:pPr>
    </w:p>
    <w:p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:rsidR="00BE5B39" w:rsidRDefault="00BE5B39" w:rsidP="00873620">
      <w:pPr>
        <w:ind w:left="-567" w:right="-1050"/>
        <w:rPr>
          <w:rFonts w:ascii="Arial" w:hAnsi="Arial" w:cs="Arial"/>
          <w:b/>
          <w:bCs/>
          <w:sz w:val="22"/>
          <w:szCs w:val="22"/>
        </w:rPr>
      </w:pPr>
    </w:p>
    <w:p w:rsidR="00873620" w:rsidRDefault="00873620" w:rsidP="00873620">
      <w:pPr>
        <w:ind w:left="-567" w:right="-1050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 xml:space="preserve">To Members of the </w:t>
      </w:r>
      <w:r w:rsidR="00BE5B39">
        <w:rPr>
          <w:rFonts w:ascii="Arial" w:hAnsi="Arial" w:cs="Arial"/>
          <w:b/>
          <w:bCs/>
          <w:sz w:val="22"/>
          <w:szCs w:val="22"/>
        </w:rPr>
        <w:t xml:space="preserve">Parish </w:t>
      </w:r>
      <w:r w:rsidRPr="00FC1E48">
        <w:rPr>
          <w:rFonts w:ascii="Arial" w:hAnsi="Arial" w:cs="Arial"/>
          <w:b/>
          <w:bCs/>
          <w:sz w:val="22"/>
          <w:szCs w:val="22"/>
        </w:rPr>
        <w:t>Council</w:t>
      </w:r>
      <w:r w:rsidR="00BE5B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5B39" w:rsidRDefault="00BE5B39" w:rsidP="00873620">
      <w:pPr>
        <w:ind w:left="-567" w:right="-1050"/>
        <w:rPr>
          <w:rFonts w:ascii="Arial" w:hAnsi="Arial" w:cs="Arial"/>
          <w:b/>
          <w:bCs/>
          <w:sz w:val="22"/>
          <w:szCs w:val="22"/>
        </w:rPr>
      </w:pPr>
    </w:p>
    <w:p w:rsidR="00873620" w:rsidRDefault="00BE5B39" w:rsidP="00BE5B39">
      <w:pPr>
        <w:ind w:left="-567" w:right="-1050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</w:t>
      </w:r>
      <w:r>
        <w:rPr>
          <w:rFonts w:ascii="Arial" w:hAnsi="Arial" w:cs="Arial"/>
          <w:bCs/>
          <w:sz w:val="22"/>
          <w:szCs w:val="22"/>
        </w:rPr>
        <w:t>&amp;</w:t>
      </w:r>
      <w:r w:rsidRPr="00FC1E48">
        <w:rPr>
          <w:rFonts w:ascii="Arial" w:hAnsi="Arial" w:cs="Arial"/>
          <w:bCs/>
          <w:sz w:val="22"/>
          <w:szCs w:val="22"/>
        </w:rPr>
        <w:t xml:space="preserve"> can address the </w:t>
      </w:r>
      <w:r>
        <w:rPr>
          <w:rFonts w:ascii="Arial" w:hAnsi="Arial" w:cs="Arial"/>
          <w:bCs/>
          <w:sz w:val="22"/>
          <w:szCs w:val="22"/>
        </w:rPr>
        <w:t>Council</w:t>
      </w:r>
    </w:p>
    <w:p w:rsidR="00BE5B39" w:rsidRDefault="00BE5B39" w:rsidP="00873620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873620" w:rsidRDefault="00873620" w:rsidP="00873620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 xml:space="preserve">meeting of </w:t>
      </w:r>
      <w:r w:rsidR="00BE5B39">
        <w:rPr>
          <w:rFonts w:ascii="Arial" w:hAnsi="Arial" w:cs="Arial"/>
          <w:bCs/>
          <w:sz w:val="22"/>
          <w:szCs w:val="22"/>
        </w:rPr>
        <w:t xml:space="preserve">Annual Parish Meeting </w:t>
      </w:r>
      <w:r w:rsidRPr="00FC1E48">
        <w:rPr>
          <w:rFonts w:ascii="Arial" w:hAnsi="Arial" w:cs="Arial"/>
          <w:bCs/>
          <w:sz w:val="22"/>
          <w:szCs w:val="22"/>
        </w:rPr>
        <w:t>on</w:t>
      </w:r>
    </w:p>
    <w:p w:rsidR="00873620" w:rsidRPr="00FC1E48" w:rsidRDefault="00873620" w:rsidP="00873620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873620" w:rsidRDefault="00DF320C" w:rsidP="00873620">
      <w:pPr>
        <w:ind w:left="-567" w:right="-10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BE5B39">
        <w:rPr>
          <w:rFonts w:ascii="Arial" w:hAnsi="Arial" w:cs="Arial"/>
          <w:b/>
          <w:bCs/>
        </w:rPr>
        <w:t>18th April 2017</w:t>
      </w:r>
      <w:r w:rsidR="004421FD">
        <w:rPr>
          <w:rFonts w:ascii="Arial" w:hAnsi="Arial" w:cs="Arial"/>
          <w:b/>
          <w:bCs/>
        </w:rPr>
        <w:t xml:space="preserve"> at 7.15</w:t>
      </w:r>
      <w:r w:rsidR="00873620">
        <w:rPr>
          <w:rFonts w:ascii="Arial" w:hAnsi="Arial" w:cs="Arial"/>
          <w:b/>
          <w:bCs/>
        </w:rPr>
        <w:t xml:space="preserve">pm in </w:t>
      </w:r>
      <w:r w:rsidR="00873620" w:rsidRPr="00FC1E48">
        <w:rPr>
          <w:rFonts w:ascii="Arial" w:hAnsi="Arial" w:cs="Arial"/>
          <w:b/>
          <w:bCs/>
        </w:rPr>
        <w:t xml:space="preserve">Islip </w:t>
      </w:r>
      <w:r w:rsidR="003802C1">
        <w:rPr>
          <w:rFonts w:ascii="Arial" w:hAnsi="Arial" w:cs="Arial"/>
          <w:b/>
          <w:bCs/>
        </w:rPr>
        <w:t>Pavilion</w:t>
      </w:r>
    </w:p>
    <w:p w:rsidR="00873620" w:rsidRPr="00FC1E48" w:rsidRDefault="00873620" w:rsidP="00873620">
      <w:pPr>
        <w:ind w:left="-567" w:right="-1050"/>
        <w:jc w:val="center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:rsidR="00873620" w:rsidRDefault="00873620" w:rsidP="00873620">
      <w:pPr>
        <w:ind w:left="-567" w:right="-1050"/>
        <w:jc w:val="center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</w:p>
    <w:p w:rsidR="00BE5B39" w:rsidRDefault="00BE5B39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</w:p>
    <w:p w:rsidR="00873620" w:rsidRDefault="00873620" w:rsidP="00873620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</w:p>
    <w:p w:rsidR="00873620" w:rsidRPr="005C3336" w:rsidRDefault="00873620" w:rsidP="00873620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>Mrs Julia Tufnail</w:t>
      </w:r>
    </w:p>
    <w:p w:rsidR="00873620" w:rsidRDefault="00873620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873620" w:rsidRDefault="00873620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873620" w:rsidRPr="00A4005E" w:rsidRDefault="00873620" w:rsidP="00873620">
      <w:pPr>
        <w:ind w:left="-567" w:right="-105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73620" w:rsidRPr="009549A0" w:rsidRDefault="00873620" w:rsidP="00873620">
      <w:pPr>
        <w:ind w:left="-567" w:right="-1050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FB4345" w:rsidRDefault="00FB4345"/>
    <w:p w:rsidR="00873620" w:rsidRDefault="00873620"/>
    <w:p w:rsidR="00BE5B39" w:rsidRDefault="00BE5B39"/>
    <w:p w:rsidR="00873620" w:rsidRDefault="00873620">
      <w:pPr>
        <w:rPr>
          <w:rFonts w:ascii="Arial" w:hAnsi="Arial" w:cs="Arial"/>
        </w:rPr>
      </w:pPr>
      <w:r>
        <w:rPr>
          <w:rFonts w:ascii="Arial" w:hAnsi="Arial" w:cs="Arial"/>
        </w:rPr>
        <w:t>To receive the Annual Reports from the following Village organisations:-</w:t>
      </w:r>
    </w:p>
    <w:p w:rsidR="00873620" w:rsidRDefault="00873620">
      <w:pPr>
        <w:rPr>
          <w:rFonts w:ascii="Arial" w:hAnsi="Arial" w:cs="Arial"/>
        </w:rPr>
      </w:pPr>
    </w:p>
    <w:p w:rsidR="00BE5B39" w:rsidRDefault="00BE5B39">
      <w:pPr>
        <w:rPr>
          <w:rFonts w:ascii="Arial" w:hAnsi="Arial" w:cs="Arial"/>
        </w:rPr>
      </w:pPr>
    </w:p>
    <w:p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Chair of the Parish Council</w:t>
      </w:r>
    </w:p>
    <w:p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Sports Field Committee</w:t>
      </w:r>
    </w:p>
    <w:p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Village Hall Committee</w:t>
      </w:r>
    </w:p>
    <w:p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Membury</w:t>
      </w:r>
      <w:proofErr w:type="spellEnd"/>
      <w:r>
        <w:rPr>
          <w:rFonts w:ascii="Arial" w:hAnsi="Arial" w:cs="Arial"/>
        </w:rPr>
        <w:t xml:space="preserve"> Trust</w:t>
      </w:r>
    </w:p>
    <w:p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District Councillor</w:t>
      </w:r>
    </w:p>
    <w:p w:rsidR="00873620" w:rsidRPr="00873620" w:rsidRDefault="00873620" w:rsidP="00873620">
      <w:pPr>
        <w:pStyle w:val="ListParagraph"/>
        <w:rPr>
          <w:rFonts w:ascii="Arial" w:hAnsi="Arial" w:cs="Arial"/>
        </w:rPr>
      </w:pPr>
    </w:p>
    <w:sectPr w:rsidR="00873620" w:rsidRPr="00873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ville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1566"/>
    <w:multiLevelType w:val="hybridMultilevel"/>
    <w:tmpl w:val="F426F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20"/>
    <w:rsid w:val="001E5ED2"/>
    <w:rsid w:val="003802C1"/>
    <w:rsid w:val="004421FD"/>
    <w:rsid w:val="00873620"/>
    <w:rsid w:val="00997D17"/>
    <w:rsid w:val="00BE5B39"/>
    <w:rsid w:val="00DF320C"/>
    <w:rsid w:val="00FB225E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375D"/>
  <w15:chartTrackingRefBased/>
  <w15:docId w15:val="{6462B715-13D7-4130-9CC0-BBD55ED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3620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873620"/>
    <w:rPr>
      <w:rFonts w:ascii="Albertville Extrabold" w:eastAsia="Times New Roman" w:hAnsi="Albertville Extrabold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87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islip.clerk@gmail.com</cp:lastModifiedBy>
  <cp:revision>4</cp:revision>
  <cp:lastPrinted>2017-04-11T13:58:00Z</cp:lastPrinted>
  <dcterms:created xsi:type="dcterms:W3CDTF">2017-04-11T13:54:00Z</dcterms:created>
  <dcterms:modified xsi:type="dcterms:W3CDTF">2017-04-11T13:59:00Z</dcterms:modified>
</cp:coreProperties>
</file>